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B3A8C9" w14:textId="77777777" w:rsidR="002842A9" w:rsidRDefault="00FB0D98" w:rsidP="00CE248E">
      <w:pPr>
        <w:spacing w:line="276" w:lineRule="auto"/>
        <w:jc w:val="center"/>
        <w:rPr>
          <w:rFonts w:ascii="David" w:hAnsi="David" w:cs="Times New Roman"/>
          <w:b/>
          <w:bCs/>
          <w:sz w:val="32"/>
          <w:szCs w:val="32"/>
          <w:rtl/>
          <w:lang w:bidi="ar-SA"/>
        </w:rPr>
      </w:pPr>
      <w:r w:rsidRPr="00FB0D98">
        <w:rPr>
          <w:rFonts w:ascii="David" w:hAnsi="David" w:cs="Times New Roman"/>
          <w:b/>
          <w:bCs/>
          <w:sz w:val="32"/>
          <w:szCs w:val="32"/>
          <w:rtl/>
          <w:lang w:bidi="ar-SA"/>
        </w:rPr>
        <w:t>سلطة أراضي إسرائيل</w:t>
      </w:r>
    </w:p>
    <w:p w14:paraId="06AC7DFA" w14:textId="46788577" w:rsidR="002842A9" w:rsidRDefault="002842A9" w:rsidP="002842A9">
      <w:pPr>
        <w:spacing w:line="276" w:lineRule="auto"/>
        <w:jc w:val="center"/>
        <w:rPr>
          <w:rFonts w:ascii="Tahoma" w:hAnsi="Tahoma" w:cstheme="minorBidi"/>
          <w:b/>
          <w:bCs/>
          <w:rtl/>
          <w:lang w:bidi="ar-JO"/>
        </w:rPr>
      </w:pPr>
      <w:r>
        <w:rPr>
          <w:rFonts w:ascii="Tahoma" w:hAnsi="Tahoma" w:cstheme="minorBidi" w:hint="cs"/>
          <w:b/>
          <w:bCs/>
          <w:rtl/>
          <w:lang w:bidi="ar-JO"/>
        </w:rPr>
        <w:t xml:space="preserve">الإدارة المدنية لمنطقة يهودا والسامرة المفوض على الممتلكات المهجورة والحكومية </w:t>
      </w:r>
    </w:p>
    <w:p w14:paraId="340F8B51" w14:textId="10157EF1" w:rsidR="00FB0D98" w:rsidRDefault="00FB0D98" w:rsidP="00CE248E">
      <w:pPr>
        <w:spacing w:line="276" w:lineRule="auto"/>
        <w:jc w:val="center"/>
        <w:rPr>
          <w:rFonts w:ascii="David" w:hAnsi="David"/>
          <w:b/>
          <w:bCs/>
          <w:sz w:val="32"/>
          <w:szCs w:val="32"/>
          <w:rtl/>
          <w:lang w:bidi="ar-SA"/>
        </w:rPr>
      </w:pPr>
      <w:r w:rsidRPr="00FB0D98">
        <w:rPr>
          <w:rFonts w:ascii="David" w:hAnsi="David" w:cs="Times New Roman"/>
          <w:b/>
          <w:bCs/>
          <w:sz w:val="32"/>
          <w:szCs w:val="32"/>
          <w:rtl/>
          <w:lang w:bidi="ar-SA"/>
        </w:rPr>
        <w:t xml:space="preserve"> </w:t>
      </w:r>
    </w:p>
    <w:p w14:paraId="536066E9" w14:textId="77777777" w:rsidR="00FB6F26" w:rsidRPr="00106342" w:rsidRDefault="00FB6F26" w:rsidP="00CE248E">
      <w:pPr>
        <w:spacing w:line="276" w:lineRule="auto"/>
        <w:jc w:val="center"/>
        <w:rPr>
          <w:rFonts w:ascii="David" w:hAnsi="David"/>
          <w:sz w:val="26"/>
          <w:szCs w:val="26"/>
          <w:rtl/>
        </w:rPr>
      </w:pPr>
    </w:p>
    <w:p w14:paraId="0ACA3DB1" w14:textId="7F58E881" w:rsidR="002842A9" w:rsidRPr="002842A9" w:rsidRDefault="00FB0D98" w:rsidP="00FB0D98">
      <w:pPr>
        <w:ind w:left="37"/>
        <w:jc w:val="center"/>
        <w:rPr>
          <w:b/>
          <w:bCs/>
          <w:sz w:val="32"/>
          <w:szCs w:val="32"/>
          <w:rtl/>
        </w:rPr>
      </w:pPr>
      <w:r w:rsidRPr="002842A9">
        <w:rPr>
          <w:rFonts w:cstheme="minorBidi" w:hint="cs"/>
          <w:b/>
          <w:bCs/>
          <w:sz w:val="32"/>
          <w:szCs w:val="32"/>
          <w:rtl/>
          <w:lang w:bidi="ar-JO"/>
        </w:rPr>
        <w:t xml:space="preserve">مناقصة رقم </w:t>
      </w:r>
      <w:r w:rsidR="002842A9" w:rsidRPr="002842A9">
        <w:rPr>
          <w:b/>
          <w:bCs/>
          <w:sz w:val="32"/>
          <w:szCs w:val="32"/>
          <w:rtl/>
        </w:rPr>
        <w:t>107/2022</w:t>
      </w:r>
    </w:p>
    <w:p w14:paraId="4206EC94" w14:textId="7F160052" w:rsidR="002842A9" w:rsidRDefault="00FB0D98" w:rsidP="002842A9">
      <w:pPr>
        <w:ind w:left="37"/>
        <w:jc w:val="center"/>
        <w:rPr>
          <w:rFonts w:cstheme="minorBidi" w:hint="cs"/>
          <w:b/>
          <w:bCs/>
          <w:sz w:val="28"/>
          <w:szCs w:val="28"/>
          <w:rtl/>
          <w:lang w:bidi="ar-JO"/>
        </w:rPr>
      </w:pPr>
      <w:r>
        <w:rPr>
          <w:rFonts w:cstheme="minorBidi" w:hint="cs"/>
          <w:b/>
          <w:bCs/>
          <w:sz w:val="28"/>
          <w:szCs w:val="28"/>
          <w:rtl/>
          <w:lang w:bidi="ar-JO"/>
        </w:rPr>
        <w:t xml:space="preserve">لتقديم خدمات </w:t>
      </w:r>
      <w:r w:rsidR="002842A9">
        <w:rPr>
          <w:rFonts w:cstheme="minorBidi" w:hint="cs"/>
          <w:b/>
          <w:bCs/>
          <w:sz w:val="28"/>
          <w:szCs w:val="28"/>
          <w:rtl/>
          <w:lang w:bidi="ar-JO"/>
        </w:rPr>
        <w:t xml:space="preserve">قانونية للإدارة المدنية لمنطقة يهودا والسامرة </w:t>
      </w:r>
    </w:p>
    <w:p w14:paraId="4EAC6F6D" w14:textId="77777777" w:rsidR="00A46B0F" w:rsidRPr="00A46B0F" w:rsidRDefault="00FB0D98" w:rsidP="00FB0D98">
      <w:pPr>
        <w:ind w:left="37"/>
        <w:jc w:val="center"/>
        <w:rPr>
          <w:b/>
          <w:bCs/>
          <w:sz w:val="28"/>
          <w:szCs w:val="28"/>
          <w:rtl/>
        </w:rPr>
      </w:pPr>
      <w:r>
        <w:rPr>
          <w:rFonts w:cstheme="minorBidi" w:hint="cs"/>
          <w:b/>
          <w:bCs/>
          <w:sz w:val="28"/>
          <w:szCs w:val="28"/>
          <w:rtl/>
          <w:lang w:bidi="ar-JO"/>
        </w:rPr>
        <w:t xml:space="preserve"> </w:t>
      </w:r>
    </w:p>
    <w:p w14:paraId="483B7F24" w14:textId="77777777" w:rsidR="003C6AF5" w:rsidRPr="00106342" w:rsidRDefault="003C6AF5" w:rsidP="008D7A37">
      <w:pPr>
        <w:jc w:val="center"/>
        <w:rPr>
          <w:rFonts w:ascii="David" w:eastAsia="Calibri" w:hAnsi="David"/>
          <w:b/>
          <w:bCs/>
          <w:color w:val="000000"/>
          <w:position w:val="2"/>
          <w:rtl/>
          <w:lang w:eastAsia="en-US"/>
        </w:rPr>
      </w:pPr>
    </w:p>
    <w:p w14:paraId="2D895A0D" w14:textId="77777777" w:rsidR="00FB0D98" w:rsidRPr="00FB0D98" w:rsidRDefault="00FB0D98" w:rsidP="00FB0D98">
      <w:pPr>
        <w:pStyle w:val="a1"/>
        <w:numPr>
          <w:ilvl w:val="0"/>
          <w:numId w:val="7"/>
        </w:numPr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FB0D98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سلطة أراضي إسرائيل (فيما يلي:" السلطة") تطلب بهذا تلقي عروض للمناقصة المذكورة أعلاه. </w:t>
      </w:r>
    </w:p>
    <w:p w14:paraId="71585796" w14:textId="77777777" w:rsidR="002842A9" w:rsidRPr="002842A9" w:rsidRDefault="002842A9" w:rsidP="00FB0D98">
      <w:pPr>
        <w:numPr>
          <w:ilvl w:val="0"/>
          <w:numId w:val="7"/>
        </w:numPr>
        <w:spacing w:after="120" w:line="276" w:lineRule="auto"/>
        <w:ind w:right="0"/>
        <w:rPr>
          <w:rFonts w:ascii="David" w:hAnsi="David"/>
          <w:b/>
          <w:bCs/>
          <w:sz w:val="22"/>
          <w:szCs w:val="22"/>
          <w:u w:val="single"/>
        </w:rPr>
      </w:pPr>
      <w:r>
        <w:rPr>
          <w:rFonts w:ascii="David" w:hAnsi="David" w:cstheme="minorBidi" w:hint="cs"/>
          <w:b/>
          <w:bCs/>
          <w:sz w:val="22"/>
          <w:szCs w:val="22"/>
          <w:rtl/>
          <w:lang w:bidi="ar-JO"/>
        </w:rPr>
        <w:t xml:space="preserve">تقدم المناقصة بشكل محوسب عبر الانترنت بموجب التعليمات المفصلة في مستندات المناقصة </w:t>
      </w:r>
    </w:p>
    <w:p w14:paraId="095073A0" w14:textId="0A173A43" w:rsidR="00D01D53" w:rsidRPr="00106342" w:rsidRDefault="00FB0D98" w:rsidP="00FB0D98">
      <w:pPr>
        <w:numPr>
          <w:ilvl w:val="0"/>
          <w:numId w:val="7"/>
        </w:numPr>
        <w:spacing w:after="120" w:line="276" w:lineRule="auto"/>
        <w:ind w:right="0"/>
        <w:rPr>
          <w:rFonts w:ascii="David" w:hAnsi="David"/>
          <w:b/>
          <w:bCs/>
          <w:sz w:val="22"/>
          <w:szCs w:val="22"/>
          <w:u w:val="single"/>
        </w:rPr>
      </w:pPr>
      <w:r>
        <w:rPr>
          <w:rFonts w:ascii="David" w:hAnsi="David" w:cstheme="minorBidi" w:hint="cs"/>
          <w:b/>
          <w:bCs/>
          <w:sz w:val="22"/>
          <w:szCs w:val="22"/>
          <w:u w:val="single"/>
          <w:rtl/>
          <w:lang w:bidi="ar-JO"/>
        </w:rPr>
        <w:t xml:space="preserve">مواعيد </w:t>
      </w:r>
    </w:p>
    <w:tbl>
      <w:tblPr>
        <w:tblStyle w:val="ae"/>
        <w:bidiVisual/>
        <w:tblW w:w="0" w:type="auto"/>
        <w:tblInd w:w="1410" w:type="dxa"/>
        <w:tblLook w:val="04A0" w:firstRow="1" w:lastRow="0" w:firstColumn="1" w:lastColumn="0" w:noHBand="0" w:noVBand="1"/>
      </w:tblPr>
      <w:tblGrid>
        <w:gridCol w:w="4056"/>
        <w:gridCol w:w="3463"/>
      </w:tblGrid>
      <w:tr w:rsidR="00A46B0F" w:rsidRPr="00106342" w14:paraId="16CA76E3" w14:textId="77777777" w:rsidTr="002B3E33">
        <w:tc>
          <w:tcPr>
            <w:tcW w:w="4056" w:type="dxa"/>
            <w:tcBorders>
              <w:bottom w:val="double" w:sz="4" w:space="0" w:color="auto"/>
            </w:tcBorders>
            <w:shd w:val="clear" w:color="auto" w:fill="DAEEF3" w:themeFill="accent5" w:themeFillTint="33"/>
          </w:tcPr>
          <w:p w14:paraId="6E707EDD" w14:textId="77777777" w:rsidR="00A46B0F" w:rsidRPr="00FB0D98" w:rsidRDefault="00FB0D98" w:rsidP="00A46B0F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 w:cs="Arial"/>
                <w:b/>
                <w:bCs/>
                <w:rtl/>
                <w:lang w:bidi="ar-JO"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JO"/>
              </w:rPr>
              <w:t xml:space="preserve">الفعاليات </w:t>
            </w:r>
          </w:p>
        </w:tc>
        <w:tc>
          <w:tcPr>
            <w:tcW w:w="3463" w:type="dxa"/>
            <w:tcBorders>
              <w:bottom w:val="double" w:sz="4" w:space="0" w:color="auto"/>
            </w:tcBorders>
            <w:shd w:val="clear" w:color="auto" w:fill="DAEEF3" w:themeFill="accent5" w:themeFillTint="33"/>
            <w:vAlign w:val="center"/>
          </w:tcPr>
          <w:p w14:paraId="6CBFD7E6" w14:textId="77777777" w:rsidR="00A46B0F" w:rsidRPr="00FB0D98" w:rsidRDefault="00FB0D98" w:rsidP="00A46B0F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 w:cs="Arial"/>
                <w:b/>
                <w:bCs/>
                <w:rtl/>
                <w:lang w:bidi="ar-JO"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JO"/>
              </w:rPr>
              <w:t>الموعد</w:t>
            </w:r>
          </w:p>
        </w:tc>
      </w:tr>
      <w:tr w:rsidR="002842A9" w:rsidRPr="00106342" w14:paraId="3C118800" w14:textId="77777777" w:rsidTr="00970C99">
        <w:tc>
          <w:tcPr>
            <w:tcW w:w="4056" w:type="dxa"/>
            <w:tcBorders>
              <w:top w:val="double" w:sz="4" w:space="0" w:color="auto"/>
            </w:tcBorders>
          </w:tcPr>
          <w:p w14:paraId="703F9E54" w14:textId="77777777" w:rsidR="002842A9" w:rsidRPr="00AA7FA1" w:rsidRDefault="002842A9" w:rsidP="002842A9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>
              <w:rPr>
                <w:rFonts w:ascii="Arial" w:hAnsi="Arial" w:cstheme="minorBidi" w:hint="cs"/>
                <w:b/>
                <w:bCs/>
                <w:rtl/>
                <w:lang w:bidi="ar-JO"/>
              </w:rPr>
              <w:t xml:space="preserve">الموعد الأخير لتقديم الأسئلة </w:t>
            </w:r>
          </w:p>
        </w:tc>
        <w:tc>
          <w:tcPr>
            <w:tcW w:w="3463" w:type="dxa"/>
            <w:tcBorders>
              <w:top w:val="double" w:sz="4" w:space="0" w:color="auto"/>
            </w:tcBorders>
            <w:shd w:val="clear" w:color="auto" w:fill="auto"/>
          </w:tcPr>
          <w:p w14:paraId="53AA01BD" w14:textId="73414662" w:rsidR="002842A9" w:rsidRPr="0095668B" w:rsidRDefault="002842A9" w:rsidP="002842A9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 w:rsidRPr="007C467D">
              <w:rPr>
                <w:rFonts w:ascii="Arial" w:hAnsi="Arial" w:hint="cs"/>
                <w:b/>
                <w:bCs/>
                <w:color w:val="000000"/>
                <w:sz w:val="28"/>
                <w:szCs w:val="28"/>
                <w:rtl/>
              </w:rPr>
              <w:t>14/11/2022</w:t>
            </w:r>
          </w:p>
        </w:tc>
      </w:tr>
      <w:tr w:rsidR="002842A9" w:rsidRPr="00106342" w14:paraId="487AA70B" w14:textId="77777777" w:rsidTr="00933CBE">
        <w:tc>
          <w:tcPr>
            <w:tcW w:w="4056" w:type="dxa"/>
          </w:tcPr>
          <w:p w14:paraId="079B47C3" w14:textId="77777777" w:rsidR="002842A9" w:rsidRPr="00AA7FA1" w:rsidRDefault="002842A9" w:rsidP="002842A9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>
              <w:rPr>
                <w:rFonts w:ascii="Arial" w:hAnsi="Arial" w:cstheme="minorBidi" w:hint="cs"/>
                <w:b/>
                <w:bCs/>
                <w:rtl/>
                <w:lang w:bidi="ar-JO"/>
              </w:rPr>
              <w:t xml:space="preserve">الموعد الأخير للرد على الأسئلة </w:t>
            </w:r>
          </w:p>
        </w:tc>
        <w:tc>
          <w:tcPr>
            <w:tcW w:w="3463" w:type="dxa"/>
            <w:shd w:val="clear" w:color="auto" w:fill="auto"/>
          </w:tcPr>
          <w:p w14:paraId="6B1CBC8F" w14:textId="774DAE96" w:rsidR="002842A9" w:rsidRPr="0095668B" w:rsidRDefault="002842A9" w:rsidP="002842A9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 w:rsidRPr="007C467D">
              <w:rPr>
                <w:rFonts w:ascii="Arial" w:hAnsi="Arial" w:hint="cs"/>
                <w:b/>
                <w:bCs/>
                <w:color w:val="000000"/>
                <w:sz w:val="28"/>
                <w:szCs w:val="28"/>
                <w:rtl/>
              </w:rPr>
              <w:t>23/11/2022</w:t>
            </w:r>
          </w:p>
        </w:tc>
      </w:tr>
      <w:tr w:rsidR="002842A9" w:rsidRPr="00106342" w14:paraId="1B2272A9" w14:textId="77777777" w:rsidTr="00933CBE">
        <w:tc>
          <w:tcPr>
            <w:tcW w:w="4056" w:type="dxa"/>
          </w:tcPr>
          <w:p w14:paraId="24673CD2" w14:textId="77777777" w:rsidR="002842A9" w:rsidRPr="00AA7FA1" w:rsidRDefault="002842A9" w:rsidP="002842A9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color w:val="000000"/>
                <w:sz w:val="22"/>
                <w:szCs w:val="22"/>
                <w:rtl/>
                <w:lang w:bidi="ar-JO"/>
              </w:rPr>
              <w:t xml:space="preserve">الموعد الأول لتقديم العروض </w:t>
            </w:r>
          </w:p>
        </w:tc>
        <w:tc>
          <w:tcPr>
            <w:tcW w:w="3463" w:type="dxa"/>
            <w:shd w:val="clear" w:color="auto" w:fill="auto"/>
          </w:tcPr>
          <w:p w14:paraId="27950661" w14:textId="0FB7AFBA" w:rsidR="002842A9" w:rsidRPr="0095668B" w:rsidRDefault="002842A9" w:rsidP="002842A9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 w:rsidRPr="007C467D">
              <w:rPr>
                <w:rFonts w:ascii="Arial" w:hAnsi="Arial" w:hint="cs"/>
                <w:b/>
                <w:bCs/>
                <w:color w:val="000000"/>
                <w:sz w:val="28"/>
                <w:szCs w:val="28"/>
                <w:rtl/>
              </w:rPr>
              <w:t>24/11/2022</w:t>
            </w:r>
          </w:p>
        </w:tc>
      </w:tr>
      <w:tr w:rsidR="002842A9" w:rsidRPr="00106342" w14:paraId="27A67EAB" w14:textId="77777777" w:rsidTr="00933CBE">
        <w:tc>
          <w:tcPr>
            <w:tcW w:w="4056" w:type="dxa"/>
          </w:tcPr>
          <w:p w14:paraId="13957272" w14:textId="77777777" w:rsidR="002842A9" w:rsidRPr="009A3675" w:rsidRDefault="002842A9" w:rsidP="002842A9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>
              <w:rPr>
                <w:rFonts w:ascii="Arial" w:hAnsi="Arial" w:cstheme="minorBidi" w:hint="cs"/>
                <w:b/>
                <w:bCs/>
                <w:color w:val="000000"/>
                <w:rtl/>
                <w:lang w:bidi="ar-JO"/>
              </w:rPr>
              <w:t>الموعد الأخير لتقديم العروض للمناقصة</w:t>
            </w:r>
          </w:p>
        </w:tc>
        <w:tc>
          <w:tcPr>
            <w:tcW w:w="3463" w:type="dxa"/>
            <w:shd w:val="clear" w:color="auto" w:fill="auto"/>
          </w:tcPr>
          <w:p w14:paraId="675449F7" w14:textId="1937A1D2" w:rsidR="002842A9" w:rsidRPr="00D70250" w:rsidRDefault="002842A9" w:rsidP="002842A9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 w:rsidRPr="007C467D">
              <w:rPr>
                <w:rFonts w:ascii="Arial" w:hAnsi="Arial" w:hint="cs"/>
                <w:b/>
                <w:bCs/>
                <w:color w:val="000000"/>
                <w:sz w:val="28"/>
                <w:szCs w:val="28"/>
                <w:rtl/>
              </w:rPr>
              <w:t xml:space="preserve">07/12/2022 </w:t>
            </w:r>
            <w:r>
              <w:rPr>
                <w:rFonts w:ascii="Arial" w:hAnsi="Arial" w:cs="Arial" w:hint="cs"/>
                <w:b/>
                <w:bCs/>
                <w:color w:val="000000"/>
                <w:sz w:val="28"/>
                <w:szCs w:val="28"/>
                <w:rtl/>
                <w:lang w:bidi="ar-JO"/>
              </w:rPr>
              <w:t xml:space="preserve">حتى الساعة </w:t>
            </w:r>
            <w:r w:rsidRPr="007C467D">
              <w:rPr>
                <w:rFonts w:ascii="Arial" w:hAnsi="Arial" w:hint="cs"/>
                <w:b/>
                <w:bCs/>
                <w:color w:val="000000"/>
                <w:sz w:val="28"/>
                <w:szCs w:val="28"/>
                <w:rtl/>
              </w:rPr>
              <w:t xml:space="preserve">15:00 </w:t>
            </w:r>
          </w:p>
        </w:tc>
      </w:tr>
      <w:tr w:rsidR="002842A9" w:rsidRPr="00106342" w14:paraId="048EB47E" w14:textId="77777777" w:rsidTr="00933CBE">
        <w:tc>
          <w:tcPr>
            <w:tcW w:w="4056" w:type="dxa"/>
          </w:tcPr>
          <w:p w14:paraId="39563C37" w14:textId="77777777" w:rsidR="002842A9" w:rsidRPr="00FB0D98" w:rsidRDefault="002842A9" w:rsidP="002842A9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rtl/>
                <w:lang w:bidi="ar-JO"/>
              </w:rPr>
              <w:t xml:space="preserve">مدة سريان العروض </w:t>
            </w:r>
          </w:p>
        </w:tc>
        <w:tc>
          <w:tcPr>
            <w:tcW w:w="3463" w:type="dxa"/>
            <w:shd w:val="clear" w:color="auto" w:fill="auto"/>
          </w:tcPr>
          <w:p w14:paraId="3C50D882" w14:textId="2E2615C8" w:rsidR="002842A9" w:rsidRPr="00D70250" w:rsidRDefault="002842A9" w:rsidP="002842A9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>
              <w:rPr>
                <w:rFonts w:ascii="Arial" w:hAnsi="Arial" w:hint="cs"/>
                <w:b/>
                <w:bCs/>
                <w:color w:val="000000"/>
                <w:sz w:val="28"/>
                <w:szCs w:val="28"/>
                <w:rtl/>
              </w:rPr>
              <w:t>30/04/2023</w:t>
            </w:r>
            <w:r w:rsidRPr="007C467D">
              <w:rPr>
                <w:rFonts w:ascii="Arial" w:hAnsi="Arial" w:hint="cs"/>
                <w:b/>
                <w:bCs/>
                <w:color w:val="000000"/>
                <w:sz w:val="28"/>
                <w:szCs w:val="28"/>
                <w:rtl/>
              </w:rPr>
              <w:t xml:space="preserve"> </w:t>
            </w:r>
          </w:p>
        </w:tc>
      </w:tr>
    </w:tbl>
    <w:p w14:paraId="71AF0144" w14:textId="77777777" w:rsidR="00D01D53" w:rsidRPr="00106342" w:rsidRDefault="00D01D53" w:rsidP="00D01D53">
      <w:pPr>
        <w:spacing w:after="120" w:line="276" w:lineRule="auto"/>
        <w:ind w:left="283" w:right="283"/>
        <w:rPr>
          <w:rFonts w:ascii="David" w:hAnsi="David"/>
          <w:sz w:val="22"/>
          <w:szCs w:val="22"/>
        </w:rPr>
      </w:pPr>
    </w:p>
    <w:p w14:paraId="1D9DC200" w14:textId="3C09955E" w:rsidR="00271378" w:rsidRPr="00271378" w:rsidRDefault="002842A9" w:rsidP="002842A9">
      <w:pPr>
        <w:numPr>
          <w:ilvl w:val="0"/>
          <w:numId w:val="7"/>
        </w:numPr>
        <w:spacing w:after="120" w:line="276" w:lineRule="auto"/>
        <w:ind w:right="0"/>
      </w:pPr>
      <w:r w:rsidRPr="002842A9">
        <w:rPr>
          <w:rFonts w:cstheme="minorBidi" w:hint="cs"/>
          <w:rtl/>
          <w:lang w:bidi="ar-JO"/>
        </w:rPr>
        <w:t xml:space="preserve">تشمل </w:t>
      </w:r>
      <w:r w:rsidR="00EC6116" w:rsidRPr="002842A9">
        <w:rPr>
          <w:rFonts w:cstheme="minorBidi" w:hint="cs"/>
          <w:rtl/>
          <w:lang w:bidi="ar-JO"/>
        </w:rPr>
        <w:t xml:space="preserve">الخدمات المطلوبة، </w:t>
      </w:r>
      <w:r w:rsidRPr="002842A9">
        <w:rPr>
          <w:rFonts w:cstheme="minorBidi" w:hint="cs"/>
          <w:rtl/>
          <w:lang w:bidi="ar-JO"/>
        </w:rPr>
        <w:t>فيما تشمله،</w:t>
      </w:r>
      <w:r>
        <w:rPr>
          <w:rFonts w:cstheme="minorBidi" w:hint="cs"/>
          <w:rtl/>
          <w:lang w:bidi="ar-JO"/>
        </w:rPr>
        <w:t xml:space="preserve"> إدارة ملفات قضائية، المثول أمام اللجان، جمع وتحضير أدلة، تقديمها، إدارة الأدلة وتقديم </w:t>
      </w:r>
      <w:r w:rsidR="00E81550">
        <w:rPr>
          <w:rFonts w:cstheme="minorBidi" w:hint="cs"/>
          <w:rtl/>
          <w:lang w:bidi="ar-JO"/>
        </w:rPr>
        <w:t>الملخصات</w:t>
      </w:r>
      <w:r>
        <w:rPr>
          <w:rFonts w:cstheme="minorBidi" w:hint="cs"/>
          <w:rtl/>
          <w:lang w:bidi="ar-JO"/>
        </w:rPr>
        <w:t xml:space="preserve">، </w:t>
      </w:r>
      <w:r w:rsidR="00E81550">
        <w:rPr>
          <w:rFonts w:cstheme="minorBidi" w:hint="cs"/>
          <w:rtl/>
          <w:lang w:bidi="ar-JO"/>
        </w:rPr>
        <w:t>لقاءات واجتماعات مع هيئات مختلفة،</w:t>
      </w:r>
      <w:r>
        <w:rPr>
          <w:rFonts w:cstheme="minorBidi" w:hint="cs"/>
          <w:rtl/>
          <w:lang w:bidi="ar-JO"/>
        </w:rPr>
        <w:t xml:space="preserve"> </w:t>
      </w:r>
      <w:r w:rsidR="00E81550">
        <w:rPr>
          <w:rFonts w:cstheme="minorBidi" w:hint="cs"/>
          <w:rtl/>
          <w:lang w:bidi="ar-JO"/>
        </w:rPr>
        <w:t xml:space="preserve">معالجة الطعون </w:t>
      </w:r>
      <w:r w:rsidR="00271378">
        <w:rPr>
          <w:rFonts w:cstheme="minorBidi" w:hint="cs"/>
          <w:rtl/>
          <w:lang w:bidi="ar-JO"/>
        </w:rPr>
        <w:t xml:space="preserve">والاستئنافات، إعداد مواد قانونية ولقاءات مع النيابة العامة بموضوع </w:t>
      </w:r>
      <w:r w:rsidR="00D32168">
        <w:rPr>
          <w:rFonts w:cstheme="minorBidi" w:hint="cs"/>
          <w:rtl/>
          <w:lang w:bidi="ar-JO"/>
        </w:rPr>
        <w:t xml:space="preserve">الطعون </w:t>
      </w:r>
      <w:r w:rsidR="00271378">
        <w:rPr>
          <w:rFonts w:cstheme="minorBidi" w:hint="cs"/>
          <w:rtl/>
          <w:lang w:bidi="ar-JO"/>
        </w:rPr>
        <w:t>والاستئنافات والدعاوى في المحاكم وإعداد تقارير بمواضيع مختلفة، الكل بموجب المفصل في مستندات المناقصة.</w:t>
      </w:r>
    </w:p>
    <w:p w14:paraId="1468C281" w14:textId="32ED1653" w:rsidR="00EC6116" w:rsidRPr="002842A9" w:rsidRDefault="00EC6116" w:rsidP="00342727">
      <w:pPr>
        <w:numPr>
          <w:ilvl w:val="0"/>
          <w:numId w:val="7"/>
        </w:numPr>
        <w:spacing w:after="120" w:line="276" w:lineRule="auto"/>
        <w:ind w:right="0"/>
        <w:rPr>
          <w:rFonts w:ascii="David" w:hAnsi="David"/>
        </w:rPr>
      </w:pPr>
      <w:r w:rsidRPr="002842A9">
        <w:rPr>
          <w:rFonts w:ascii="David" w:hAnsi="David" w:cstheme="minorBidi" w:hint="cs"/>
          <w:rtl/>
          <w:lang w:bidi="ar-JO"/>
        </w:rPr>
        <w:t>شروط الاشتراك في المناقصة مفصلة في مستندات المناقصة، وهي تشمل، فيما تشمله، الشروط التالية:</w:t>
      </w:r>
    </w:p>
    <w:p w14:paraId="429DBE97" w14:textId="7F35127C" w:rsidR="00271378" w:rsidRDefault="00EC6116" w:rsidP="00271378">
      <w:pPr>
        <w:pStyle w:val="21"/>
        <w:numPr>
          <w:ilvl w:val="0"/>
          <w:numId w:val="40"/>
        </w:numPr>
        <w:spacing w:after="120" w:line="276" w:lineRule="auto"/>
        <w:jc w:val="both"/>
        <w:rPr>
          <w:rFonts w:cs="Arial"/>
          <w:rtl/>
          <w:lang w:bidi="ar-JO"/>
        </w:rPr>
      </w:pPr>
      <w:r>
        <w:rPr>
          <w:rFonts w:cs="Arial" w:hint="cs"/>
          <w:rtl/>
          <w:lang w:bidi="ar-JO"/>
        </w:rPr>
        <w:t>يحق تقديم طلبات الترشيح ل</w:t>
      </w:r>
      <w:r w:rsidR="00271378">
        <w:rPr>
          <w:rFonts w:cs="Arial" w:hint="cs"/>
          <w:rtl/>
          <w:lang w:bidi="ar-JO"/>
        </w:rPr>
        <w:t xml:space="preserve">محامي </w:t>
      </w:r>
      <w:r>
        <w:rPr>
          <w:rFonts w:cs="Arial" w:hint="cs"/>
          <w:rtl/>
          <w:lang w:bidi="ar-JO"/>
        </w:rPr>
        <w:t>فرد، مشتغل مرخص،</w:t>
      </w:r>
      <w:r w:rsidR="00271378">
        <w:rPr>
          <w:rFonts w:cs="Arial" w:hint="cs"/>
          <w:rtl/>
          <w:lang w:bidi="ar-JO"/>
        </w:rPr>
        <w:t xml:space="preserve"> وأيضاً شراكة محامين أو شركة محامين. </w:t>
      </w:r>
    </w:p>
    <w:p w14:paraId="51F6FA52" w14:textId="77777777" w:rsidR="00A46B0F" w:rsidRDefault="005A1FEC" w:rsidP="005A1FEC">
      <w:pPr>
        <w:pStyle w:val="21"/>
        <w:spacing w:after="120" w:line="276" w:lineRule="auto"/>
        <w:ind w:left="1080"/>
        <w:jc w:val="both"/>
      </w:pPr>
      <w:r>
        <w:rPr>
          <w:rFonts w:cs="Arial" w:hint="cs"/>
          <w:rtl/>
          <w:lang w:bidi="ar-JO"/>
        </w:rPr>
        <w:t xml:space="preserve">ب. بحوزة مقدم العرض كافة التصاريح المطلوبة بموجب قانون صفقات الهيئات العمومية، للعام </w:t>
      </w:r>
      <w:r w:rsidR="00A46B0F" w:rsidRPr="0076165D">
        <w:rPr>
          <w:rtl/>
        </w:rPr>
        <w:t>-1976.</w:t>
      </w:r>
    </w:p>
    <w:p w14:paraId="11F14999" w14:textId="77777777" w:rsidR="00271378" w:rsidRDefault="00271378" w:rsidP="00271378">
      <w:pPr>
        <w:spacing w:after="120" w:line="276" w:lineRule="auto"/>
        <w:ind w:left="708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     </w:t>
      </w:r>
      <w:r w:rsidR="005A1FEC">
        <w:rPr>
          <w:rFonts w:cstheme="minorBidi" w:hint="cs"/>
          <w:rtl/>
          <w:lang w:bidi="ar-JO"/>
        </w:rPr>
        <w:t xml:space="preserve">ج. </w:t>
      </w:r>
      <w:r>
        <w:rPr>
          <w:rFonts w:cstheme="minorBidi" w:hint="cs"/>
          <w:rtl/>
          <w:lang w:bidi="ar-JO"/>
        </w:rPr>
        <w:t xml:space="preserve">يُطلب من مقدم العرض، التفصيل في عرضه محامي معين المقترح لتنفيذ الخدمات، هو عضو في نقابة </w:t>
      </w:r>
    </w:p>
    <w:p w14:paraId="547D67BD" w14:textId="77777777" w:rsidR="00271378" w:rsidRDefault="00271378" w:rsidP="00271378">
      <w:pPr>
        <w:spacing w:after="120" w:line="276" w:lineRule="auto"/>
        <w:ind w:left="708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        المحامين في إسرائيل، صاحب رخصة إسرائيلية سارية المفعول بالمحاماة وصاحب تجربة أكثر من خمس </w:t>
      </w:r>
    </w:p>
    <w:p w14:paraId="08A7A407" w14:textId="721B4A4A" w:rsidR="00271378" w:rsidRDefault="00271378" w:rsidP="00271378">
      <w:pPr>
        <w:spacing w:after="120" w:line="276" w:lineRule="auto"/>
        <w:ind w:left="708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        سنوات في مجال المحاماة.</w:t>
      </w:r>
    </w:p>
    <w:p w14:paraId="208C5233" w14:textId="5CE1E14A" w:rsidR="00DD1CDA" w:rsidRPr="00DD1CDA" w:rsidRDefault="00271378" w:rsidP="00D32168">
      <w:pPr>
        <w:pStyle w:val="21"/>
        <w:spacing w:line="276" w:lineRule="auto"/>
        <w:ind w:left="1080" w:right="567"/>
        <w:jc w:val="both"/>
        <w:rPr>
          <w:rFonts w:ascii="David" w:hAnsi="David" w:hint="cs"/>
        </w:rPr>
      </w:pPr>
      <w:r>
        <w:rPr>
          <w:rFonts w:cstheme="minorBidi" w:hint="cs"/>
          <w:rtl/>
          <w:lang w:bidi="ar-JO"/>
        </w:rPr>
        <w:t xml:space="preserve"> </w:t>
      </w:r>
    </w:p>
    <w:p w14:paraId="423A2CB8" w14:textId="3054652B" w:rsidR="00FB6F26" w:rsidRPr="00A46B0F" w:rsidRDefault="007E33DE" w:rsidP="007E33DE">
      <w:pPr>
        <w:numPr>
          <w:ilvl w:val="0"/>
          <w:numId w:val="7"/>
        </w:numPr>
        <w:spacing w:after="120" w:line="276" w:lineRule="auto"/>
        <w:rPr>
          <w:rFonts w:ascii="David" w:hAnsi="David"/>
        </w:rPr>
      </w:pPr>
      <w:r w:rsidRPr="007E33DE">
        <w:rPr>
          <w:rFonts w:ascii="David" w:hAnsi="David" w:cs="Times New Roman"/>
          <w:rtl/>
          <w:lang w:bidi="ar-SA"/>
        </w:rPr>
        <w:t xml:space="preserve">يمكن تحميل مستندات المناقصة من موقع دائرة المشتريات الحكومية على الانترنت </w:t>
      </w:r>
      <w:r>
        <w:rPr>
          <w:rFonts w:ascii="David" w:hAnsi="David" w:cs="Times New Roman" w:hint="cs"/>
          <w:rtl/>
          <w:lang w:bidi="ar-SA"/>
        </w:rPr>
        <w:t xml:space="preserve">على </w:t>
      </w:r>
      <w:r w:rsidRPr="007E33DE">
        <w:rPr>
          <w:rFonts w:ascii="David" w:hAnsi="David" w:cs="Times New Roman"/>
          <w:rtl/>
          <w:lang w:bidi="ar-SA"/>
        </w:rPr>
        <w:t>العنوان</w:t>
      </w:r>
      <w:r w:rsidR="008D7A37" w:rsidRPr="00A46B0F">
        <w:rPr>
          <w:rFonts w:ascii="David" w:hAnsi="David"/>
          <w:rtl/>
        </w:rPr>
        <w:t xml:space="preserve">: </w:t>
      </w:r>
      <w:hyperlink r:id="rId6" w:history="1">
        <w:r w:rsidR="00D32168" w:rsidRPr="00124C5B">
          <w:rPr>
            <w:rStyle w:val="Hyperlink"/>
            <w:rFonts w:ascii="David" w:hAnsi="David"/>
          </w:rPr>
          <w:t>www.mr.gov.il</w:t>
        </w:r>
      </w:hyperlink>
      <w:r w:rsidR="00D32168" w:rsidRPr="00124C5B">
        <w:rPr>
          <w:rFonts w:ascii="David" w:hAnsi="David"/>
          <w:rtl/>
        </w:rPr>
        <w:t>.</w:t>
      </w:r>
      <w:r w:rsidR="00AB2CFC" w:rsidRPr="00A46B0F">
        <w:rPr>
          <w:rFonts w:ascii="David" w:hAnsi="David"/>
          <w:rtl/>
        </w:rPr>
        <w:t xml:space="preserve"> </w:t>
      </w:r>
    </w:p>
    <w:p w14:paraId="4CD25F8B" w14:textId="77777777" w:rsidR="007E33DE" w:rsidRPr="007E33DE" w:rsidRDefault="007E33DE" w:rsidP="007E33DE">
      <w:pPr>
        <w:pStyle w:val="a1"/>
        <w:numPr>
          <w:ilvl w:val="0"/>
          <w:numId w:val="7"/>
        </w:numPr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r w:rsidRPr="007E33DE">
        <w:rPr>
          <w:rFonts w:ascii="David" w:eastAsia="Times New Roman" w:hAnsi="David" w:cs="Times New Roman"/>
          <w:color w:val="000000"/>
          <w:sz w:val="24"/>
          <w:szCs w:val="24"/>
          <w:rtl/>
          <w:lang w:eastAsia="he-IL" w:bidi="ar-SA"/>
        </w:rPr>
        <w:t>يمكن تقديم أسئلة استفسارية خطياً، بموجب المفصل في مستندات المناقصة، عبر البريد الالكتروني على العنوان:</w:t>
      </w:r>
    </w:p>
    <w:p w14:paraId="3DA82306" w14:textId="336127AB" w:rsidR="00DA1142" w:rsidRPr="00A46B0F" w:rsidRDefault="00942B64" w:rsidP="007E33DE">
      <w:pPr>
        <w:spacing w:line="276" w:lineRule="auto"/>
        <w:ind w:left="284" w:right="283"/>
        <w:rPr>
          <w:rFonts w:ascii="David" w:hAnsi="David"/>
          <w:color w:val="000000"/>
        </w:rPr>
      </w:pPr>
      <w:r w:rsidRPr="00A46B0F">
        <w:rPr>
          <w:rFonts w:ascii="David" w:hAnsi="David"/>
          <w:color w:val="000000"/>
          <w:rtl/>
        </w:rPr>
        <w:t>:</w:t>
      </w:r>
      <w:r w:rsidR="001A1024" w:rsidRPr="00A46B0F">
        <w:rPr>
          <w:rFonts w:ascii="David" w:hAnsi="David"/>
          <w:color w:val="000000"/>
          <w:rtl/>
        </w:rPr>
        <w:t xml:space="preserve"> </w:t>
      </w:r>
      <w:hyperlink r:id="rId7" w:history="1">
        <w:r w:rsidR="00D32168" w:rsidRPr="00124C5B">
          <w:rPr>
            <w:rStyle w:val="Hyperlink"/>
            <w:rFonts w:ascii="David" w:hAnsi="David"/>
          </w:rPr>
          <w:t>Michraz-107-2022@land.gov.il</w:t>
        </w:r>
      </w:hyperlink>
    </w:p>
    <w:p w14:paraId="76547A9D" w14:textId="77777777" w:rsidR="00106342" w:rsidRPr="00A46B0F" w:rsidRDefault="00106342" w:rsidP="001A1024">
      <w:pPr>
        <w:spacing w:line="276" w:lineRule="auto"/>
        <w:ind w:left="284" w:right="283"/>
        <w:rPr>
          <w:rFonts w:ascii="David" w:hAnsi="David"/>
          <w:b/>
          <w:bCs/>
          <w:color w:val="000000"/>
          <w:rtl/>
        </w:rPr>
      </w:pPr>
    </w:p>
    <w:p w14:paraId="21F0C648" w14:textId="77777777" w:rsidR="007E33DE" w:rsidRPr="00D32168" w:rsidRDefault="007E33DE" w:rsidP="007E33DE">
      <w:pPr>
        <w:pStyle w:val="a1"/>
        <w:numPr>
          <w:ilvl w:val="0"/>
          <w:numId w:val="7"/>
        </w:numPr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D32168">
        <w:rPr>
          <w:rFonts w:ascii="David" w:eastAsia="Times New Roman" w:hAnsi="David" w:cs="Times New Roman"/>
          <w:b/>
          <w:bCs/>
          <w:color w:val="000000"/>
          <w:sz w:val="24"/>
          <w:szCs w:val="24"/>
          <w:rtl/>
          <w:lang w:eastAsia="he-IL" w:bidi="ar-SA"/>
        </w:rPr>
        <w:t xml:space="preserve">تُنشر الأجوبة على الأسئلة الاستفسارية، وأيضاً كل تحديث أو كل معلومة تتعلق بالمناقصة بما في ذلك التغييرات في </w:t>
      </w:r>
      <w:r w:rsidRPr="00D32168">
        <w:rPr>
          <w:rFonts w:ascii="David" w:eastAsia="Times New Roman" w:hAnsi="David" w:cs="Times New Roman" w:hint="cs"/>
          <w:b/>
          <w:bCs/>
          <w:color w:val="000000"/>
          <w:sz w:val="24"/>
          <w:szCs w:val="24"/>
          <w:rtl/>
          <w:lang w:eastAsia="he-IL" w:bidi="ar-SA"/>
        </w:rPr>
        <w:t xml:space="preserve">شروط المناقصة، </w:t>
      </w:r>
      <w:r w:rsidRPr="00D32168">
        <w:rPr>
          <w:rFonts w:ascii="David" w:eastAsia="Times New Roman" w:hAnsi="David" w:cs="Times New Roman"/>
          <w:b/>
          <w:bCs/>
          <w:color w:val="000000"/>
          <w:sz w:val="24"/>
          <w:szCs w:val="24"/>
          <w:rtl/>
          <w:lang w:eastAsia="he-IL" w:bidi="ar-SA"/>
        </w:rPr>
        <w:t xml:space="preserve">في موقع الانترنت، وفقاً للمذكور أعلاه. </w:t>
      </w:r>
    </w:p>
    <w:p w14:paraId="2CF38BB4" w14:textId="77777777" w:rsidR="007E33DE" w:rsidRPr="007E33DE" w:rsidRDefault="007E33DE" w:rsidP="007E33DE">
      <w:pPr>
        <w:pStyle w:val="a1"/>
        <w:ind w:left="283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</w:p>
    <w:p w14:paraId="1643402D" w14:textId="1BD36091" w:rsidR="007E33DE" w:rsidRPr="007E33DE" w:rsidRDefault="007E33DE" w:rsidP="007E33DE">
      <w:pPr>
        <w:numPr>
          <w:ilvl w:val="0"/>
          <w:numId w:val="7"/>
        </w:numPr>
        <w:spacing w:after="120" w:line="276" w:lineRule="auto"/>
        <w:ind w:left="284" w:right="0" w:hanging="284"/>
        <w:jc w:val="both"/>
        <w:rPr>
          <w:rFonts w:ascii="David" w:hAnsi="David"/>
        </w:rPr>
      </w:pPr>
      <w:r>
        <w:rPr>
          <w:rFonts w:ascii="David" w:hAnsi="David" w:cs="Arial" w:hint="cs"/>
          <w:rtl/>
          <w:lang w:bidi="ar-JO"/>
        </w:rPr>
        <w:t>العرض الذي لا يوجد في الموعد الأخير لتقديم العروض، في صندوق المناقصات المحوسب عبر الانترنت، لن يُبحث.</w:t>
      </w:r>
    </w:p>
    <w:p w14:paraId="2D01B246" w14:textId="77777777" w:rsidR="007E33DE" w:rsidRDefault="007E33DE" w:rsidP="007E33DE">
      <w:pPr>
        <w:numPr>
          <w:ilvl w:val="0"/>
          <w:numId w:val="7"/>
        </w:numPr>
        <w:spacing w:after="120" w:line="276" w:lineRule="auto"/>
        <w:ind w:left="284" w:right="284" w:hanging="284"/>
        <w:rPr>
          <w:rFonts w:asciiTheme="minorBidi" w:hAnsiTheme="minorBidi" w:cstheme="minorBidi"/>
          <w:color w:val="000000"/>
          <w:sz w:val="22"/>
          <w:szCs w:val="22"/>
        </w:rPr>
      </w:pPr>
      <w:r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>المواضيع المذكورة في هذا الإعلان هي للمعلومات فقط. المذكور في مستندات المناقصة، والمذكور هناك فقط، هو المُلزم.</w:t>
      </w:r>
    </w:p>
    <w:sectPr w:rsidR="007E33DE" w:rsidSect="00BA5A17">
      <w:endnotePr>
        <w:numFmt w:val="lowerLetter"/>
      </w:endnotePr>
      <w:pgSz w:w="11906" w:h="16838"/>
      <w:pgMar w:top="1440" w:right="1700" w:bottom="709" w:left="56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B645A"/>
    <w:multiLevelType w:val="multilevel"/>
    <w:tmpl w:val="2358710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033A7524"/>
    <w:multiLevelType w:val="multilevel"/>
    <w:tmpl w:val="945641D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E1320AA"/>
    <w:multiLevelType w:val="multilevel"/>
    <w:tmpl w:val="A57C0EF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9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1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0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71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984" w:hanging="1800"/>
      </w:pPr>
      <w:rPr>
        <w:rFonts w:hint="default"/>
      </w:rPr>
    </w:lvl>
  </w:abstractNum>
  <w:abstractNum w:abstractNumId="3" w15:restartNumberingAfterBreak="0">
    <w:nsid w:val="0E3123B7"/>
    <w:multiLevelType w:val="multilevel"/>
    <w:tmpl w:val="4B904F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E492CD2"/>
    <w:multiLevelType w:val="multilevel"/>
    <w:tmpl w:val="440E36AE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4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5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9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32" w:hanging="1800"/>
      </w:pPr>
      <w:rPr>
        <w:rFonts w:hint="default"/>
      </w:rPr>
    </w:lvl>
  </w:abstractNum>
  <w:abstractNum w:abstractNumId="5" w15:restartNumberingAfterBreak="0">
    <w:nsid w:val="11354393"/>
    <w:multiLevelType w:val="hybridMultilevel"/>
    <w:tmpl w:val="3710E874"/>
    <w:lvl w:ilvl="0" w:tplc="04090011">
      <w:start w:val="1"/>
      <w:numFmt w:val="decimal"/>
      <w:lvlText w:val="%1)"/>
      <w:lvlJc w:val="left"/>
      <w:pPr>
        <w:ind w:left="2844" w:hanging="360"/>
      </w:pPr>
      <w:rPr>
        <w:b w:val="0"/>
        <w:bCs w:val="0"/>
        <w:lang w:val="en-US"/>
      </w:rPr>
    </w:lvl>
    <w:lvl w:ilvl="1" w:tplc="04090019">
      <w:start w:val="1"/>
      <w:numFmt w:val="lowerLetter"/>
      <w:lvlText w:val="%2."/>
      <w:lvlJc w:val="left"/>
      <w:pPr>
        <w:ind w:left="3564" w:hanging="360"/>
      </w:pPr>
    </w:lvl>
    <w:lvl w:ilvl="2" w:tplc="0409001B">
      <w:start w:val="1"/>
      <w:numFmt w:val="lowerRoman"/>
      <w:lvlText w:val="%3."/>
      <w:lvlJc w:val="right"/>
      <w:pPr>
        <w:ind w:left="4284" w:hanging="180"/>
      </w:pPr>
    </w:lvl>
    <w:lvl w:ilvl="3" w:tplc="0409000F">
      <w:start w:val="1"/>
      <w:numFmt w:val="decimal"/>
      <w:lvlText w:val="%4."/>
      <w:lvlJc w:val="left"/>
      <w:pPr>
        <w:ind w:left="5004" w:hanging="360"/>
      </w:pPr>
    </w:lvl>
    <w:lvl w:ilvl="4" w:tplc="04090019">
      <w:start w:val="1"/>
      <w:numFmt w:val="lowerLetter"/>
      <w:lvlText w:val="%5."/>
      <w:lvlJc w:val="left"/>
      <w:pPr>
        <w:ind w:left="5724" w:hanging="360"/>
      </w:pPr>
    </w:lvl>
    <w:lvl w:ilvl="5" w:tplc="0409001B">
      <w:start w:val="1"/>
      <w:numFmt w:val="lowerRoman"/>
      <w:lvlText w:val="%6."/>
      <w:lvlJc w:val="right"/>
      <w:pPr>
        <w:ind w:left="6444" w:hanging="180"/>
      </w:pPr>
    </w:lvl>
    <w:lvl w:ilvl="6" w:tplc="0409000F">
      <w:start w:val="1"/>
      <w:numFmt w:val="decimal"/>
      <w:lvlText w:val="%7."/>
      <w:lvlJc w:val="left"/>
      <w:pPr>
        <w:ind w:left="7164" w:hanging="360"/>
      </w:pPr>
    </w:lvl>
    <w:lvl w:ilvl="7" w:tplc="04090019">
      <w:start w:val="1"/>
      <w:numFmt w:val="lowerLetter"/>
      <w:lvlText w:val="%8."/>
      <w:lvlJc w:val="left"/>
      <w:pPr>
        <w:ind w:left="7884" w:hanging="360"/>
      </w:pPr>
    </w:lvl>
    <w:lvl w:ilvl="8" w:tplc="0409001B">
      <w:start w:val="1"/>
      <w:numFmt w:val="lowerRoman"/>
      <w:lvlText w:val="%9."/>
      <w:lvlJc w:val="right"/>
      <w:pPr>
        <w:ind w:left="8604" w:hanging="180"/>
      </w:pPr>
    </w:lvl>
  </w:abstractNum>
  <w:abstractNum w:abstractNumId="6" w15:restartNumberingAfterBreak="0">
    <w:nsid w:val="11675F70"/>
    <w:multiLevelType w:val="hybridMultilevel"/>
    <w:tmpl w:val="E892F068"/>
    <w:lvl w:ilvl="0" w:tplc="6C5C78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8" w15:restartNumberingAfterBreak="0">
    <w:nsid w:val="14BE69E9"/>
    <w:multiLevelType w:val="multilevel"/>
    <w:tmpl w:val="08422D5C"/>
    <w:lvl w:ilvl="0">
      <w:start w:val="1"/>
      <w:numFmt w:val="decimal"/>
      <w:lvlText w:val="%1."/>
      <w:lvlJc w:val="left"/>
      <w:pPr>
        <w:ind w:left="475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775" w:hanging="36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31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6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07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1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54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600" w:hanging="1800"/>
      </w:pPr>
      <w:rPr>
        <w:rFonts w:hint="default"/>
      </w:rPr>
    </w:lvl>
  </w:abstractNum>
  <w:abstractNum w:abstractNumId="9" w15:restartNumberingAfterBreak="0">
    <w:nsid w:val="185A622C"/>
    <w:multiLevelType w:val="multilevel"/>
    <w:tmpl w:val="B2C0E25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David" w:hAnsi="David" w:cs="David" w:hint="default"/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0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1" w15:restartNumberingAfterBreak="0">
    <w:nsid w:val="27285A6D"/>
    <w:multiLevelType w:val="multilevel"/>
    <w:tmpl w:val="AF5E15C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2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0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20" w:hanging="1800"/>
      </w:pPr>
      <w:rPr>
        <w:rFonts w:hint="default"/>
      </w:rPr>
    </w:lvl>
  </w:abstractNum>
  <w:abstractNum w:abstractNumId="12" w15:restartNumberingAfterBreak="0">
    <w:nsid w:val="288B2755"/>
    <w:multiLevelType w:val="hybridMultilevel"/>
    <w:tmpl w:val="233AF204"/>
    <w:lvl w:ilvl="0" w:tplc="037AA9DA">
      <w:start w:val="1"/>
      <w:numFmt w:val="hebrew1"/>
      <w:pStyle w:val="a"/>
      <w:lvlText w:val="%1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1" w:tplc="037AA9DA">
      <w:start w:val="1"/>
      <w:numFmt w:val="hebrew1"/>
      <w:lvlText w:val="%2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2" w:tplc="24E2676A">
      <w:start w:val="1"/>
      <w:numFmt w:val="hebrew1"/>
      <w:lvlText w:val="%3."/>
      <w:lvlJc w:val="left"/>
      <w:pPr>
        <w:tabs>
          <w:tab w:val="num" w:pos="1912"/>
        </w:tabs>
        <w:ind w:left="1912" w:right="2340" w:hanging="360"/>
      </w:pPr>
      <w:rPr>
        <w:rFonts w:hint="cs"/>
      </w:rPr>
    </w:lvl>
    <w:lvl w:ilvl="3" w:tplc="38EC07E8">
      <w:start w:val="1"/>
      <w:numFmt w:val="decimal"/>
      <w:lvlText w:val="%4)"/>
      <w:lvlJc w:val="left"/>
      <w:pPr>
        <w:ind w:left="2452" w:right="2452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72"/>
        </w:tabs>
        <w:ind w:left="3172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92"/>
        </w:tabs>
        <w:ind w:left="3892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12"/>
        </w:tabs>
        <w:ind w:left="4612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32"/>
        </w:tabs>
        <w:ind w:left="5332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52"/>
        </w:tabs>
        <w:ind w:left="6052" w:right="6480" w:hanging="180"/>
      </w:pPr>
    </w:lvl>
  </w:abstractNum>
  <w:abstractNum w:abstractNumId="13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" w15:restartNumberingAfterBreak="0">
    <w:nsid w:val="310E1B06"/>
    <w:multiLevelType w:val="multilevel"/>
    <w:tmpl w:val="14E61776"/>
    <w:lvl w:ilvl="0">
      <w:start w:val="1"/>
      <w:numFmt w:val="hebrew1"/>
      <w:lvlText w:val="%1."/>
      <w:lvlJc w:val="center"/>
      <w:pPr>
        <w:ind w:left="360" w:hanging="360"/>
      </w:pPr>
      <w:rPr>
        <w:rFonts w:ascii="David" w:hAnsi="David" w:cs="David" w:hint="default"/>
        <w:b w:val="0"/>
        <w:bCs w:val="0"/>
        <w:i w:val="0"/>
        <w:iCs w:val="0"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7D21F9C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6" w15:restartNumberingAfterBreak="0">
    <w:nsid w:val="38956C84"/>
    <w:multiLevelType w:val="hybridMultilevel"/>
    <w:tmpl w:val="512C780A"/>
    <w:lvl w:ilvl="0" w:tplc="EFCCFD76">
      <w:start w:val="4"/>
      <w:numFmt w:val="bullet"/>
      <w:lvlText w:val=""/>
      <w:lvlJc w:val="left"/>
      <w:pPr>
        <w:ind w:left="1633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35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7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9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1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3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5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7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93" w:hanging="360"/>
      </w:pPr>
      <w:rPr>
        <w:rFonts w:ascii="Wingdings" w:hAnsi="Wingdings" w:hint="default"/>
      </w:rPr>
    </w:lvl>
  </w:abstractNum>
  <w:abstractNum w:abstractNumId="17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8" w15:restartNumberingAfterBreak="0">
    <w:nsid w:val="3D7D32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3E67264B"/>
    <w:multiLevelType w:val="multilevel"/>
    <w:tmpl w:val="A6E63A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5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8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2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67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568" w:hanging="1440"/>
      </w:pPr>
      <w:rPr>
        <w:rFonts w:hint="default"/>
      </w:rPr>
    </w:lvl>
  </w:abstractNum>
  <w:abstractNum w:abstractNumId="20" w15:restartNumberingAfterBreak="0">
    <w:nsid w:val="41BC7930"/>
    <w:multiLevelType w:val="hybridMultilevel"/>
    <w:tmpl w:val="3048C6DC"/>
    <w:lvl w:ilvl="0" w:tplc="E524315E">
      <w:start w:val="2"/>
      <w:numFmt w:val="bullet"/>
      <w:lvlText w:val=""/>
      <w:lvlJc w:val="left"/>
      <w:pPr>
        <w:ind w:left="1252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9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2" w:hanging="360"/>
      </w:pPr>
      <w:rPr>
        <w:rFonts w:ascii="Wingdings" w:hAnsi="Wingdings" w:hint="default"/>
      </w:rPr>
    </w:lvl>
  </w:abstractNum>
  <w:abstractNum w:abstractNumId="21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2" w15:restartNumberingAfterBreak="0">
    <w:nsid w:val="48ED6EB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C2D294A"/>
    <w:multiLevelType w:val="hybridMultilevel"/>
    <w:tmpl w:val="6D3E694C"/>
    <w:lvl w:ilvl="0" w:tplc="3822E49A">
      <w:start w:val="1"/>
      <w:numFmt w:val="arabicAlpha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4D3A77F0"/>
    <w:multiLevelType w:val="multilevel"/>
    <w:tmpl w:val="EB2C891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25" w15:restartNumberingAfterBreak="0">
    <w:nsid w:val="518B7C93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6" w15:restartNumberingAfterBreak="0">
    <w:nsid w:val="543C4E2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55144B8"/>
    <w:multiLevelType w:val="multilevel"/>
    <w:tmpl w:val="2F9A73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1800"/>
      </w:pPr>
      <w:rPr>
        <w:rFonts w:hint="default"/>
      </w:rPr>
    </w:lvl>
  </w:abstractNum>
  <w:abstractNum w:abstractNumId="28" w15:restartNumberingAfterBreak="0">
    <w:nsid w:val="56AA0FB3"/>
    <w:multiLevelType w:val="multilevel"/>
    <w:tmpl w:val="4C548860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lang w:val="en-US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29" w15:restartNumberingAfterBreak="0">
    <w:nsid w:val="58A15B84"/>
    <w:multiLevelType w:val="hybridMultilevel"/>
    <w:tmpl w:val="1F14C116"/>
    <w:lvl w:ilvl="0" w:tplc="0409000F">
      <w:start w:val="1"/>
      <w:numFmt w:val="decimal"/>
      <w:lvlText w:val="%1."/>
      <w:lvlJc w:val="left"/>
      <w:pPr>
        <w:ind w:left="2201" w:hanging="360"/>
      </w:pPr>
    </w:lvl>
    <w:lvl w:ilvl="1" w:tplc="04090019" w:tentative="1">
      <w:start w:val="1"/>
      <w:numFmt w:val="lowerLetter"/>
      <w:lvlText w:val="%2."/>
      <w:lvlJc w:val="left"/>
      <w:pPr>
        <w:ind w:left="2921" w:hanging="360"/>
      </w:pPr>
    </w:lvl>
    <w:lvl w:ilvl="2" w:tplc="0409001B" w:tentative="1">
      <w:start w:val="1"/>
      <w:numFmt w:val="lowerRoman"/>
      <w:lvlText w:val="%3."/>
      <w:lvlJc w:val="right"/>
      <w:pPr>
        <w:ind w:left="3641" w:hanging="180"/>
      </w:pPr>
    </w:lvl>
    <w:lvl w:ilvl="3" w:tplc="0409000F" w:tentative="1">
      <w:start w:val="1"/>
      <w:numFmt w:val="decimal"/>
      <w:lvlText w:val="%4."/>
      <w:lvlJc w:val="left"/>
      <w:pPr>
        <w:ind w:left="4361" w:hanging="360"/>
      </w:pPr>
    </w:lvl>
    <w:lvl w:ilvl="4" w:tplc="04090019" w:tentative="1">
      <w:start w:val="1"/>
      <w:numFmt w:val="lowerLetter"/>
      <w:lvlText w:val="%5."/>
      <w:lvlJc w:val="left"/>
      <w:pPr>
        <w:ind w:left="5081" w:hanging="360"/>
      </w:pPr>
    </w:lvl>
    <w:lvl w:ilvl="5" w:tplc="0409001B" w:tentative="1">
      <w:start w:val="1"/>
      <w:numFmt w:val="lowerRoman"/>
      <w:lvlText w:val="%6."/>
      <w:lvlJc w:val="right"/>
      <w:pPr>
        <w:ind w:left="5801" w:hanging="180"/>
      </w:pPr>
    </w:lvl>
    <w:lvl w:ilvl="6" w:tplc="0409000F" w:tentative="1">
      <w:start w:val="1"/>
      <w:numFmt w:val="decimal"/>
      <w:lvlText w:val="%7."/>
      <w:lvlJc w:val="left"/>
      <w:pPr>
        <w:ind w:left="6521" w:hanging="360"/>
      </w:pPr>
    </w:lvl>
    <w:lvl w:ilvl="7" w:tplc="04090019" w:tentative="1">
      <w:start w:val="1"/>
      <w:numFmt w:val="lowerLetter"/>
      <w:lvlText w:val="%8."/>
      <w:lvlJc w:val="left"/>
      <w:pPr>
        <w:ind w:left="7241" w:hanging="360"/>
      </w:pPr>
    </w:lvl>
    <w:lvl w:ilvl="8" w:tplc="0409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30" w15:restartNumberingAfterBreak="0">
    <w:nsid w:val="5FB86573"/>
    <w:multiLevelType w:val="multilevel"/>
    <w:tmpl w:val="75E200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1" w15:restartNumberingAfterBreak="0">
    <w:nsid w:val="6064344A"/>
    <w:multiLevelType w:val="hybridMultilevel"/>
    <w:tmpl w:val="5290E4C2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3">
      <w:start w:val="1"/>
      <w:numFmt w:val="hebrew1"/>
      <w:lvlText w:val="%2."/>
      <w:lvlJc w:val="center"/>
      <w:pPr>
        <w:ind w:left="2520" w:hanging="360"/>
      </w:pPr>
    </w:lvl>
    <w:lvl w:ilvl="2" w:tplc="A2B6C06A">
      <w:start w:val="2"/>
      <w:numFmt w:val="hebrew1"/>
      <w:lvlText w:val="%3."/>
      <w:lvlJc w:val="left"/>
      <w:pPr>
        <w:ind w:left="3420" w:hanging="360"/>
      </w:pPr>
      <w:rPr>
        <w:rFonts w:eastAsiaTheme="minorHAnsi"/>
        <w:b w:val="0"/>
        <w:strike w:val="0"/>
        <w:dstrike w:val="0"/>
        <w:color w:val="000000" w:themeColor="text1"/>
        <w:u w:val="none"/>
        <w:effect w:val="none"/>
        <w:lang w:val="en-US"/>
      </w:r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32" w15:restartNumberingAfterBreak="0">
    <w:nsid w:val="63E92A82"/>
    <w:multiLevelType w:val="hybridMultilevel"/>
    <w:tmpl w:val="E5905492"/>
    <w:lvl w:ilvl="0" w:tplc="040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6A5A45C1"/>
    <w:multiLevelType w:val="hybridMultilevel"/>
    <w:tmpl w:val="65865064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1">
      <w:start w:val="1"/>
      <w:numFmt w:val="decimal"/>
      <w:lvlText w:val="%2)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6E743826"/>
    <w:multiLevelType w:val="multilevel"/>
    <w:tmpl w:val="90F464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00" w:hanging="1440"/>
      </w:pPr>
      <w:rPr>
        <w:rFonts w:hint="default"/>
      </w:rPr>
    </w:lvl>
  </w:abstractNum>
  <w:abstractNum w:abstractNumId="35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6" w15:restartNumberingAfterBreak="0">
    <w:nsid w:val="7220763E"/>
    <w:multiLevelType w:val="multilevel"/>
    <w:tmpl w:val="F2AA070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7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8" w15:restartNumberingAfterBreak="0">
    <w:nsid w:val="78DD18EA"/>
    <w:multiLevelType w:val="multilevel"/>
    <w:tmpl w:val="0ACE01B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600" w:hanging="1800"/>
      </w:pPr>
      <w:rPr>
        <w:rFonts w:hint="default"/>
      </w:rPr>
    </w:lvl>
  </w:abstractNum>
  <w:abstractNum w:abstractNumId="39" w15:restartNumberingAfterBreak="0">
    <w:nsid w:val="7F181F95"/>
    <w:multiLevelType w:val="hybridMultilevel"/>
    <w:tmpl w:val="CA444A16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1">
      <w:start w:val="1"/>
      <w:numFmt w:val="decimal"/>
      <w:lvlText w:val="%2)"/>
      <w:lvlJc w:val="left"/>
      <w:pPr>
        <w:ind w:left="2520" w:hanging="360"/>
      </w:pPr>
      <w:rPr>
        <w:rFonts w:hint="default"/>
      </w:rPr>
    </w:lvl>
    <w:lvl w:ilvl="2" w:tplc="9B2C8E7E">
      <w:start w:val="2"/>
      <w:numFmt w:val="hebrew1"/>
      <w:lvlText w:val="%3."/>
      <w:lvlJc w:val="left"/>
      <w:pPr>
        <w:ind w:left="3420" w:hanging="360"/>
      </w:pPr>
      <w:rPr>
        <w:rFonts w:eastAsiaTheme="minorHAnsi" w:hint="default"/>
        <w:b w:val="0"/>
        <w:color w:val="000000" w:themeColor="text1"/>
        <w:u w:val="none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1121613622">
    <w:abstractNumId w:val="37"/>
  </w:num>
  <w:num w:numId="2" w16cid:durableId="1150826551">
    <w:abstractNumId w:val="35"/>
  </w:num>
  <w:num w:numId="3" w16cid:durableId="1257641742">
    <w:abstractNumId w:val="10"/>
  </w:num>
  <w:num w:numId="4" w16cid:durableId="343291719">
    <w:abstractNumId w:val="7"/>
  </w:num>
  <w:num w:numId="5" w16cid:durableId="2106535622">
    <w:abstractNumId w:val="13"/>
  </w:num>
  <w:num w:numId="6" w16cid:durableId="1882745375">
    <w:abstractNumId w:val="17"/>
  </w:num>
  <w:num w:numId="7" w16cid:durableId="2015954448">
    <w:abstractNumId w:val="9"/>
  </w:num>
  <w:num w:numId="8" w16cid:durableId="1752309493">
    <w:abstractNumId w:val="21"/>
  </w:num>
  <w:num w:numId="9" w16cid:durableId="1372075937">
    <w:abstractNumId w:val="3"/>
  </w:num>
  <w:num w:numId="10" w16cid:durableId="1386563672">
    <w:abstractNumId w:val="25"/>
  </w:num>
  <w:num w:numId="11" w16cid:durableId="1459570340">
    <w:abstractNumId w:val="34"/>
  </w:num>
  <w:num w:numId="12" w16cid:durableId="1804806722">
    <w:abstractNumId w:val="15"/>
  </w:num>
  <w:num w:numId="13" w16cid:durableId="2090035036">
    <w:abstractNumId w:val="27"/>
  </w:num>
  <w:num w:numId="14" w16cid:durableId="800927692">
    <w:abstractNumId w:val="0"/>
  </w:num>
  <w:num w:numId="15" w16cid:durableId="230776798">
    <w:abstractNumId w:val="36"/>
  </w:num>
  <w:num w:numId="16" w16cid:durableId="591937880">
    <w:abstractNumId w:val="38"/>
  </w:num>
  <w:num w:numId="17" w16cid:durableId="294720641">
    <w:abstractNumId w:val="16"/>
  </w:num>
  <w:num w:numId="18" w16cid:durableId="464395167">
    <w:abstractNumId w:val="2"/>
  </w:num>
  <w:num w:numId="19" w16cid:durableId="1568492676">
    <w:abstractNumId w:val="20"/>
  </w:num>
  <w:num w:numId="20" w16cid:durableId="824979001">
    <w:abstractNumId w:val="1"/>
  </w:num>
  <w:num w:numId="21" w16cid:durableId="370766152">
    <w:abstractNumId w:val="30"/>
  </w:num>
  <w:num w:numId="22" w16cid:durableId="1278295349">
    <w:abstractNumId w:val="18"/>
  </w:num>
  <w:num w:numId="23" w16cid:durableId="614679298">
    <w:abstractNumId w:val="24"/>
  </w:num>
  <w:num w:numId="24" w16cid:durableId="1242134415">
    <w:abstractNumId w:val="8"/>
  </w:num>
  <w:num w:numId="25" w16cid:durableId="276259584">
    <w:abstractNumId w:val="11"/>
  </w:num>
  <w:num w:numId="26" w16cid:durableId="1495608132">
    <w:abstractNumId w:val="12"/>
  </w:num>
  <w:num w:numId="27" w16cid:durableId="580066246">
    <w:abstractNumId w:val="6"/>
  </w:num>
  <w:num w:numId="28" w16cid:durableId="1057435124">
    <w:abstractNumId w:val="26"/>
  </w:num>
  <w:num w:numId="29" w16cid:durableId="650864657">
    <w:abstractNumId w:val="32"/>
  </w:num>
  <w:num w:numId="30" w16cid:durableId="1207717041">
    <w:abstractNumId w:val="39"/>
  </w:num>
  <w:num w:numId="31" w16cid:durableId="878203991">
    <w:abstractNumId w:val="28"/>
  </w:num>
  <w:num w:numId="32" w16cid:durableId="119081727">
    <w:abstractNumId w:val="19"/>
  </w:num>
  <w:num w:numId="33" w16cid:durableId="219444973">
    <w:abstractNumId w:val="4"/>
  </w:num>
  <w:num w:numId="34" w16cid:durableId="741396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115831258">
    <w:abstractNumId w:val="31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91682029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994597416">
    <w:abstractNumId w:val="29"/>
  </w:num>
  <w:num w:numId="38" w16cid:durableId="772213379">
    <w:abstractNumId w:val="33"/>
  </w:num>
  <w:num w:numId="39" w16cid:durableId="292370812">
    <w:abstractNumId w:val="22"/>
  </w:num>
  <w:num w:numId="40" w16cid:durableId="1841002848">
    <w:abstractNumId w:val="23"/>
  </w:num>
  <w:num w:numId="41" w16cid:durableId="71435150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6F26"/>
    <w:rsid w:val="00040554"/>
    <w:rsid w:val="00075FA1"/>
    <w:rsid w:val="00087F2B"/>
    <w:rsid w:val="000A0BA7"/>
    <w:rsid w:val="000B7C7D"/>
    <w:rsid w:val="000C3D79"/>
    <w:rsid w:val="000C61BA"/>
    <w:rsid w:val="000D136E"/>
    <w:rsid w:val="000D5F16"/>
    <w:rsid w:val="00106342"/>
    <w:rsid w:val="001119CA"/>
    <w:rsid w:val="00137D80"/>
    <w:rsid w:val="00165719"/>
    <w:rsid w:val="001A0016"/>
    <w:rsid w:val="001A04C4"/>
    <w:rsid w:val="001A1024"/>
    <w:rsid w:val="001A74B9"/>
    <w:rsid w:val="001C3CCE"/>
    <w:rsid w:val="001E2E20"/>
    <w:rsid w:val="001E5B96"/>
    <w:rsid w:val="0021468A"/>
    <w:rsid w:val="002160FC"/>
    <w:rsid w:val="00263FE3"/>
    <w:rsid w:val="00270AD6"/>
    <w:rsid w:val="00271378"/>
    <w:rsid w:val="00274394"/>
    <w:rsid w:val="002842A9"/>
    <w:rsid w:val="002969C6"/>
    <w:rsid w:val="002A6FC5"/>
    <w:rsid w:val="002C071A"/>
    <w:rsid w:val="00302B86"/>
    <w:rsid w:val="00323F5F"/>
    <w:rsid w:val="0032726A"/>
    <w:rsid w:val="00334AF1"/>
    <w:rsid w:val="00345D65"/>
    <w:rsid w:val="00357093"/>
    <w:rsid w:val="00357CF7"/>
    <w:rsid w:val="003A7EEE"/>
    <w:rsid w:val="003B6D4D"/>
    <w:rsid w:val="003C6AF5"/>
    <w:rsid w:val="003D656B"/>
    <w:rsid w:val="003E242B"/>
    <w:rsid w:val="0040222E"/>
    <w:rsid w:val="004452B3"/>
    <w:rsid w:val="0045484F"/>
    <w:rsid w:val="00457E8F"/>
    <w:rsid w:val="004749AF"/>
    <w:rsid w:val="00477086"/>
    <w:rsid w:val="00481719"/>
    <w:rsid w:val="00492F94"/>
    <w:rsid w:val="004B42A9"/>
    <w:rsid w:val="004C005D"/>
    <w:rsid w:val="004C2517"/>
    <w:rsid w:val="0052295B"/>
    <w:rsid w:val="00524D30"/>
    <w:rsid w:val="005348B9"/>
    <w:rsid w:val="005443F1"/>
    <w:rsid w:val="00576326"/>
    <w:rsid w:val="00590FB6"/>
    <w:rsid w:val="005A1FEC"/>
    <w:rsid w:val="005A2983"/>
    <w:rsid w:val="005F059A"/>
    <w:rsid w:val="00617AE3"/>
    <w:rsid w:val="0062238A"/>
    <w:rsid w:val="00656AC0"/>
    <w:rsid w:val="00665A32"/>
    <w:rsid w:val="006723AE"/>
    <w:rsid w:val="006822C2"/>
    <w:rsid w:val="007001E6"/>
    <w:rsid w:val="00713C44"/>
    <w:rsid w:val="007315AC"/>
    <w:rsid w:val="00743857"/>
    <w:rsid w:val="00752867"/>
    <w:rsid w:val="00776C55"/>
    <w:rsid w:val="00790582"/>
    <w:rsid w:val="007A5C08"/>
    <w:rsid w:val="007E33DE"/>
    <w:rsid w:val="007E6B34"/>
    <w:rsid w:val="0082384B"/>
    <w:rsid w:val="00836363"/>
    <w:rsid w:val="0084244B"/>
    <w:rsid w:val="00843987"/>
    <w:rsid w:val="00875064"/>
    <w:rsid w:val="0088531E"/>
    <w:rsid w:val="008C7984"/>
    <w:rsid w:val="008D7A37"/>
    <w:rsid w:val="008F7C8F"/>
    <w:rsid w:val="0093517E"/>
    <w:rsid w:val="0094151A"/>
    <w:rsid w:val="00942B64"/>
    <w:rsid w:val="0095668B"/>
    <w:rsid w:val="009673F3"/>
    <w:rsid w:val="00980651"/>
    <w:rsid w:val="009867D5"/>
    <w:rsid w:val="0099798E"/>
    <w:rsid w:val="009B2308"/>
    <w:rsid w:val="009B2F83"/>
    <w:rsid w:val="009C017C"/>
    <w:rsid w:val="009C4A83"/>
    <w:rsid w:val="009D06FC"/>
    <w:rsid w:val="009F20E7"/>
    <w:rsid w:val="009F6FB2"/>
    <w:rsid w:val="00A0092F"/>
    <w:rsid w:val="00A01DB4"/>
    <w:rsid w:val="00A37586"/>
    <w:rsid w:val="00A46B0F"/>
    <w:rsid w:val="00A563E2"/>
    <w:rsid w:val="00A6152F"/>
    <w:rsid w:val="00A626C5"/>
    <w:rsid w:val="00A77113"/>
    <w:rsid w:val="00A77ED1"/>
    <w:rsid w:val="00AA7412"/>
    <w:rsid w:val="00AB0FEF"/>
    <w:rsid w:val="00AB2CFC"/>
    <w:rsid w:val="00AE6A49"/>
    <w:rsid w:val="00AF188B"/>
    <w:rsid w:val="00AF516D"/>
    <w:rsid w:val="00B01CD7"/>
    <w:rsid w:val="00B0506E"/>
    <w:rsid w:val="00B66A41"/>
    <w:rsid w:val="00B71844"/>
    <w:rsid w:val="00B93096"/>
    <w:rsid w:val="00BA5A17"/>
    <w:rsid w:val="00BE188A"/>
    <w:rsid w:val="00C3099C"/>
    <w:rsid w:val="00C3679D"/>
    <w:rsid w:val="00C80E29"/>
    <w:rsid w:val="00CB2C4F"/>
    <w:rsid w:val="00CB7613"/>
    <w:rsid w:val="00CE248E"/>
    <w:rsid w:val="00D01D53"/>
    <w:rsid w:val="00D16B65"/>
    <w:rsid w:val="00D25280"/>
    <w:rsid w:val="00D32031"/>
    <w:rsid w:val="00D32168"/>
    <w:rsid w:val="00D33BEC"/>
    <w:rsid w:val="00D50D0E"/>
    <w:rsid w:val="00D841FE"/>
    <w:rsid w:val="00D87B64"/>
    <w:rsid w:val="00DA1142"/>
    <w:rsid w:val="00DD1CDA"/>
    <w:rsid w:val="00DD3885"/>
    <w:rsid w:val="00E22510"/>
    <w:rsid w:val="00E37043"/>
    <w:rsid w:val="00E75E00"/>
    <w:rsid w:val="00E81550"/>
    <w:rsid w:val="00E9102A"/>
    <w:rsid w:val="00EA0F4D"/>
    <w:rsid w:val="00EB1CFC"/>
    <w:rsid w:val="00EC6116"/>
    <w:rsid w:val="00EE05A6"/>
    <w:rsid w:val="00F03C83"/>
    <w:rsid w:val="00F03FC6"/>
    <w:rsid w:val="00F34636"/>
    <w:rsid w:val="00F34F94"/>
    <w:rsid w:val="00F46967"/>
    <w:rsid w:val="00F62AD6"/>
    <w:rsid w:val="00F678AD"/>
    <w:rsid w:val="00F67966"/>
    <w:rsid w:val="00FA2DE9"/>
    <w:rsid w:val="00FB0361"/>
    <w:rsid w:val="00FB0D98"/>
    <w:rsid w:val="00FB6F26"/>
    <w:rsid w:val="00FC3B0C"/>
    <w:rsid w:val="00FE3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856DE3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aliases w:val="H1,Section,Chapter Headline,כותרת שיעור,h1,II+,headone,I"/>
    <w:basedOn w:val="a1"/>
    <w:next w:val="a0"/>
    <w:link w:val="10"/>
    <w:uiPriority w:val="9"/>
    <w:qFormat/>
    <w:rsid w:val="003C6AF5"/>
    <w:pPr>
      <w:spacing w:before="120" w:after="240" w:line="360" w:lineRule="auto"/>
      <w:ind w:left="360" w:hanging="360"/>
      <w:jc w:val="both"/>
      <w:outlineLvl w:val="0"/>
    </w:pPr>
    <w:rPr>
      <w:rFonts w:ascii="Arial" w:hAnsi="Arial"/>
      <w:b/>
      <w:bCs/>
      <w:color w:val="000000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D2528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0"/>
    <w:next w:val="a0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0"/>
    <w:next w:val="a0"/>
    <w:link w:val="80"/>
    <w:uiPriority w:val="9"/>
    <w:semiHidden/>
    <w:unhideWhenUsed/>
    <w:qFormat/>
    <w:rsid w:val="00D2528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basedOn w:val="a2"/>
    <w:rsid w:val="0088531E"/>
    <w:rPr>
      <w:color w:val="0000FF"/>
      <w:u w:val="single"/>
    </w:rPr>
  </w:style>
  <w:style w:type="paragraph" w:styleId="a5">
    <w:name w:val="Title"/>
    <w:basedOn w:val="a0"/>
    <w:qFormat/>
    <w:rsid w:val="0088531E"/>
    <w:pPr>
      <w:jc w:val="center"/>
    </w:pPr>
    <w:rPr>
      <w:b/>
      <w:bCs/>
      <w:szCs w:val="28"/>
    </w:rPr>
  </w:style>
  <w:style w:type="paragraph" w:customStyle="1" w:styleId="21">
    <w:name w:val="סיעוף 2"/>
    <w:basedOn w:val="a0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0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2"/>
    <w:semiHidden/>
    <w:rsid w:val="0088531E"/>
    <w:rPr>
      <w:color w:val="800080"/>
      <w:u w:val="single"/>
    </w:rPr>
  </w:style>
  <w:style w:type="paragraph" w:styleId="a1">
    <w:name w:val="List Paragraph"/>
    <w:aliases w:val="LP1,Bullet List,style 2,פיסקת bullets,lp1,FooterText,numbered,Paragraphe de liste1,מכרזים - טקסט סעיפים,פיסקת רשימה11,List Paragraph1"/>
    <w:basedOn w:val="a0"/>
    <w:link w:val="a6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7">
    <w:name w:val="Balloon Text"/>
    <w:basedOn w:val="a0"/>
    <w:link w:val="a8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2"/>
    <w:link w:val="a7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aliases w:val="H1 תו,Section תו,Chapter Headline תו,כותרת שיעור תו,h1 תו,II+ תו,headone תו,I תו"/>
    <w:basedOn w:val="a2"/>
    <w:link w:val="1"/>
    <w:uiPriority w:val="9"/>
    <w:rsid w:val="003C6AF5"/>
    <w:rPr>
      <w:rFonts w:ascii="Arial" w:eastAsia="Calibri" w:hAnsi="Arial" w:cs="Arial"/>
      <w:b/>
      <w:bCs/>
      <w:color w:val="000000"/>
      <w:sz w:val="22"/>
      <w:szCs w:val="22"/>
    </w:rPr>
  </w:style>
  <w:style w:type="character" w:customStyle="1" w:styleId="a6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"/>
    <w:basedOn w:val="a2"/>
    <w:link w:val="a1"/>
    <w:uiPriority w:val="34"/>
    <w:locked/>
    <w:rsid w:val="003C6AF5"/>
    <w:rPr>
      <w:rFonts w:ascii="Calibri" w:eastAsia="Calibri" w:hAnsi="Calibri" w:cs="Arial"/>
      <w:sz w:val="22"/>
      <w:szCs w:val="22"/>
    </w:rPr>
  </w:style>
  <w:style w:type="character" w:customStyle="1" w:styleId="20">
    <w:name w:val="כותרת 2 תו"/>
    <w:basedOn w:val="a2"/>
    <w:link w:val="2"/>
    <w:uiPriority w:val="9"/>
    <w:semiHidden/>
    <w:rsid w:val="00D2528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customStyle="1" w:styleId="80">
    <w:name w:val="כותרת 8 תו"/>
    <w:basedOn w:val="a2"/>
    <w:link w:val="8"/>
    <w:uiPriority w:val="9"/>
    <w:semiHidden/>
    <w:rsid w:val="00D2528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3"/>
    <w:uiPriority w:val="50"/>
    <w:rsid w:val="00D25280"/>
    <w:rPr>
      <w:rFonts w:ascii="Calibri" w:eastAsia="Calibri" w:hAnsi="Calibri" w:cs="David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character" w:styleId="a9">
    <w:name w:val="annotation reference"/>
    <w:basedOn w:val="a2"/>
    <w:uiPriority w:val="99"/>
    <w:semiHidden/>
    <w:unhideWhenUsed/>
    <w:rsid w:val="0021468A"/>
    <w:rPr>
      <w:sz w:val="16"/>
      <w:szCs w:val="16"/>
    </w:rPr>
  </w:style>
  <w:style w:type="paragraph" w:styleId="aa">
    <w:name w:val="annotation text"/>
    <w:basedOn w:val="a0"/>
    <w:link w:val="ab"/>
    <w:uiPriority w:val="99"/>
    <w:semiHidden/>
    <w:unhideWhenUsed/>
    <w:rsid w:val="0021468A"/>
    <w:rPr>
      <w:sz w:val="20"/>
      <w:szCs w:val="20"/>
    </w:rPr>
  </w:style>
  <w:style w:type="character" w:customStyle="1" w:styleId="ab">
    <w:name w:val="טקסט הערה תו"/>
    <w:basedOn w:val="a2"/>
    <w:link w:val="aa"/>
    <w:uiPriority w:val="99"/>
    <w:semiHidden/>
    <w:rsid w:val="0021468A"/>
    <w:rPr>
      <w:rFonts w:cs="David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1468A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1468A"/>
    <w:rPr>
      <w:rFonts w:cs="David"/>
      <w:b/>
      <w:bCs/>
      <w:lang w:eastAsia="he-IL"/>
    </w:rPr>
  </w:style>
  <w:style w:type="paragraph" w:styleId="a">
    <w:name w:val="No Spacing"/>
    <w:uiPriority w:val="1"/>
    <w:qFormat/>
    <w:rsid w:val="000D136E"/>
    <w:pPr>
      <w:numPr>
        <w:numId w:val="26"/>
      </w:numPr>
      <w:tabs>
        <w:tab w:val="clear" w:pos="1012"/>
      </w:tabs>
      <w:bidi/>
      <w:ind w:left="0" w:right="0" w:firstLine="0"/>
    </w:pPr>
    <w:rPr>
      <w:rFonts w:ascii="Calibri" w:hAnsi="Calibri" w:cs="Arial"/>
      <w:sz w:val="22"/>
      <w:szCs w:val="22"/>
    </w:rPr>
  </w:style>
  <w:style w:type="table" w:styleId="ae">
    <w:name w:val="Table Grid"/>
    <w:basedOn w:val="a3"/>
    <w:uiPriority w:val="59"/>
    <w:rsid w:val="00D01D53"/>
    <w:rPr>
      <w:rFonts w:asciiTheme="minorHAnsi" w:eastAsiaTheme="minorHAnsi" w:hAnsiTheme="minorHAnsi" w:cs="David"/>
      <w:color w:val="000000" w:themeColor="text1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2">
    <w:name w:val="אזכור לא מזוהה1"/>
    <w:basedOn w:val="a2"/>
    <w:uiPriority w:val="99"/>
    <w:semiHidden/>
    <w:unhideWhenUsed/>
    <w:rsid w:val="008F7C8F"/>
    <w:rPr>
      <w:color w:val="605E5C"/>
      <w:shd w:val="clear" w:color="auto" w:fill="E1DFDD"/>
    </w:rPr>
  </w:style>
  <w:style w:type="paragraph" w:customStyle="1" w:styleId="30">
    <w:name w:val="סיעוף 3"/>
    <w:basedOn w:val="21"/>
    <w:rsid w:val="002A6FC5"/>
    <w:pPr>
      <w:tabs>
        <w:tab w:val="num" w:pos="1701"/>
      </w:tabs>
      <w:ind w:left="1701" w:right="1701" w:hanging="567"/>
    </w:pPr>
  </w:style>
  <w:style w:type="paragraph" w:customStyle="1" w:styleId="4">
    <w:name w:val="סיעוף 4"/>
    <w:basedOn w:val="30"/>
    <w:rsid w:val="002A6FC5"/>
    <w:pPr>
      <w:tabs>
        <w:tab w:val="clear" w:pos="1701"/>
        <w:tab w:val="num" w:pos="2268"/>
      </w:tabs>
      <w:ind w:left="2268" w:right="226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601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03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1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5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8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4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7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9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4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9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Michraz-107-2022@land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file:///\\mami.gov.il\Shares\Users\ldavid\&#1502;&#1499;&#1512;&#1494;&#1497;&#1501;%202021\&#1492;&#1505;&#1491;&#1512;%20&#1511;&#1512;&#1511;&#1506;&#1493;&#1514;%20&#1491;&#1512;&#1493;&#1501;%20103\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875A6F-5FD2-4DC0-B69D-5F0E0B097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310</Words>
  <Characters>1741</Characters>
  <Application>Microsoft Office Word</Application>
  <DocSecurity>0</DocSecurity>
  <Lines>44</Lines>
  <Paragraphs>32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2060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lapam@igmi.co.il</cp:lastModifiedBy>
  <cp:revision>17</cp:revision>
  <cp:lastPrinted>2022-02-22T08:01:00Z</cp:lastPrinted>
  <dcterms:created xsi:type="dcterms:W3CDTF">2022-02-08T12:34:00Z</dcterms:created>
  <dcterms:modified xsi:type="dcterms:W3CDTF">2022-10-29T17:21:00Z</dcterms:modified>
</cp:coreProperties>
</file>